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7E6" w:rsidRDefault="009A77E6" w:rsidP="009A77E6">
      <w:pPr>
        <w:pStyle w:val="a3"/>
        <w:spacing w:line="277" w:lineRule="exact"/>
        <w:jc w:val="left"/>
        <w:rPr>
          <w:rFonts w:ascii="ＭＳ 明朝" w:hAnsi="ＭＳ 明朝"/>
          <w:spacing w:val="14"/>
          <w:sz w:val="24"/>
          <w:szCs w:val="24"/>
        </w:rPr>
      </w:pPr>
    </w:p>
    <w:p w:rsidR="009A77E6" w:rsidRPr="00A07E17" w:rsidRDefault="00A07E17" w:rsidP="00A07E17">
      <w:pPr>
        <w:jc w:val="center"/>
        <w:rPr>
          <w:rFonts w:ascii="HG丸ｺﾞｼｯｸM-PRO" w:eastAsia="HG丸ｺﾞｼｯｸM-PRO" w:hAnsi="HG丸ｺﾞｼｯｸM-PRO"/>
          <w:sz w:val="36"/>
        </w:rPr>
      </w:pPr>
      <w:r w:rsidRPr="00A07E17">
        <w:rPr>
          <w:rFonts w:ascii="HG丸ｺﾞｼｯｸM-PRO" w:eastAsia="HG丸ｺﾞｼｯｸM-PRO" w:hAnsi="HG丸ｺﾞｼｯｸM-PRO" w:hint="eastAsia"/>
          <w:sz w:val="36"/>
        </w:rPr>
        <w:t>部活動外部指導者派遣の</w:t>
      </w:r>
      <w:r w:rsidR="004203A7">
        <w:rPr>
          <w:rFonts w:ascii="HG丸ｺﾞｼｯｸM-PRO" w:eastAsia="HG丸ｺﾞｼｯｸM-PRO" w:hAnsi="HG丸ｺﾞｼｯｸM-PRO" w:hint="eastAsia"/>
          <w:sz w:val="36"/>
        </w:rPr>
        <w:t>募集要項</w:t>
      </w:r>
      <w:bookmarkStart w:id="0" w:name="_GoBack"/>
      <w:bookmarkEnd w:id="0"/>
    </w:p>
    <w:p w:rsidR="00A07E17" w:rsidRDefault="00A07E17" w:rsidP="009A77E6">
      <w:pPr>
        <w:pStyle w:val="a3"/>
        <w:spacing w:line="277" w:lineRule="exact"/>
        <w:jc w:val="center"/>
        <w:rPr>
          <w:rFonts w:ascii="ＭＳ 明朝" w:hAnsi="ＭＳ 明朝"/>
          <w:spacing w:val="14"/>
          <w:sz w:val="24"/>
          <w:szCs w:val="24"/>
        </w:rPr>
      </w:pPr>
    </w:p>
    <w:tbl>
      <w:tblPr>
        <w:tblW w:w="8858" w:type="dxa"/>
        <w:jc w:val="center"/>
        <w:tblInd w:w="-1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268"/>
        <w:gridCol w:w="6590"/>
      </w:tblGrid>
      <w:tr w:rsidR="009A77E6" w:rsidRPr="00AE4BB1" w:rsidTr="009A77E6">
        <w:trPr>
          <w:trHeight w:hRule="exact" w:val="506"/>
          <w:jc w:val="center"/>
        </w:trPr>
        <w:tc>
          <w:tcPr>
            <w:tcW w:w="2268" w:type="dxa"/>
            <w:vAlign w:val="center"/>
          </w:tcPr>
          <w:p w:rsidR="009A77E6" w:rsidRPr="00AE4BB1" w:rsidRDefault="009A77E6" w:rsidP="009A77E6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 w:hAnsi="HG丸ｺﾞｼｯｸM-PRO" w:cs="Times New Roman"/>
                <w:spacing w:val="6"/>
              </w:rPr>
            </w:pPr>
            <w:r w:rsidRPr="00AE4BB1">
              <w:rPr>
                <w:rFonts w:ascii="HG丸ｺﾞｼｯｸM-PRO" w:eastAsia="HG丸ｺﾞｼｯｸM-PRO" w:hAnsi="HG丸ｺﾞｼｯｸM-PRO" w:cs="Times New Roman" w:hint="eastAsia"/>
                <w:spacing w:val="6"/>
              </w:rPr>
              <w:t>身分取扱</w:t>
            </w:r>
          </w:p>
        </w:tc>
        <w:tc>
          <w:tcPr>
            <w:tcW w:w="6590" w:type="dxa"/>
            <w:vAlign w:val="center"/>
          </w:tcPr>
          <w:p w:rsidR="009A77E6" w:rsidRPr="00AE4BB1" w:rsidRDefault="009A77E6" w:rsidP="00A07E17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  <w:spacing w:val="0"/>
              </w:rPr>
            </w:pPr>
            <w:r w:rsidRPr="00AE4BB1">
              <w:rPr>
                <w:rFonts w:ascii="HG丸ｺﾞｼｯｸM-PRO" w:eastAsia="HG丸ｺﾞｼｯｸM-PRO" w:hAnsi="HG丸ｺﾞｼｯｸM-PRO" w:hint="eastAsia"/>
                <w:spacing w:val="0"/>
              </w:rPr>
              <w:t>学校協力者</w:t>
            </w:r>
          </w:p>
        </w:tc>
      </w:tr>
      <w:tr w:rsidR="009A77E6" w:rsidRPr="00AE4BB1" w:rsidTr="009A77E6">
        <w:trPr>
          <w:trHeight w:hRule="exact" w:val="1396"/>
          <w:jc w:val="center"/>
        </w:trPr>
        <w:tc>
          <w:tcPr>
            <w:tcW w:w="2268" w:type="dxa"/>
            <w:vAlign w:val="center"/>
          </w:tcPr>
          <w:p w:rsidR="009A77E6" w:rsidRPr="00AE4BB1" w:rsidRDefault="009A77E6" w:rsidP="009A77E6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0"/>
              </w:rPr>
            </w:pPr>
            <w:r w:rsidRPr="00AE4BB1">
              <w:rPr>
                <w:rFonts w:ascii="HG丸ｺﾞｼｯｸM-PRO" w:eastAsia="HG丸ｺﾞｼｯｸM-PRO" w:hAnsi="HG丸ｺﾞｼｯｸM-PRO" w:cs="ＭＳ ゴシック" w:hint="eastAsia"/>
              </w:rPr>
              <w:t>業務内容</w:t>
            </w:r>
          </w:p>
        </w:tc>
        <w:tc>
          <w:tcPr>
            <w:tcW w:w="6590" w:type="dxa"/>
            <w:vAlign w:val="center"/>
          </w:tcPr>
          <w:p w:rsidR="009A77E6" w:rsidRPr="00AE4BB1" w:rsidRDefault="009A77E6" w:rsidP="009A77E6">
            <w:pPr>
              <w:pStyle w:val="a3"/>
              <w:wordWrap/>
              <w:spacing w:line="240" w:lineRule="auto"/>
              <w:ind w:left="246" w:hangingChars="100" w:hanging="246"/>
              <w:rPr>
                <w:rFonts w:ascii="HG丸ｺﾞｼｯｸM-PRO" w:eastAsia="HG丸ｺﾞｼｯｸM-PRO" w:hAnsi="HG丸ｺﾞｼｯｸM-PRO"/>
                <w:spacing w:val="0"/>
              </w:rPr>
            </w:pPr>
            <w:r w:rsidRPr="00AE4BB1">
              <w:rPr>
                <w:rFonts w:ascii="HG丸ｺﾞｼｯｸM-PRO" w:eastAsia="HG丸ｺﾞｼｯｸM-PRO" w:hAnsi="HG丸ｺﾞｼｯｸM-PRO" w:hint="eastAsia"/>
              </w:rPr>
              <w:t>①教員指導者の指導方針にそって、専門的な技術指導の補助をする。</w:t>
            </w:r>
          </w:p>
          <w:p w:rsidR="009A77E6" w:rsidRPr="00AE4BB1" w:rsidRDefault="009A77E6" w:rsidP="009A77E6">
            <w:pPr>
              <w:pStyle w:val="a3"/>
              <w:wordWrap/>
              <w:spacing w:line="240" w:lineRule="auto"/>
              <w:ind w:left="246" w:hangingChars="100" w:hanging="246"/>
              <w:rPr>
                <w:rFonts w:ascii="HG丸ｺﾞｼｯｸM-PRO" w:eastAsia="HG丸ｺﾞｼｯｸM-PRO" w:hAnsi="HG丸ｺﾞｼｯｸM-PRO"/>
                <w:spacing w:val="0"/>
              </w:rPr>
            </w:pPr>
            <w:r w:rsidRPr="00AE4BB1">
              <w:rPr>
                <w:rFonts w:ascii="HG丸ｺﾞｼｯｸM-PRO" w:eastAsia="HG丸ｺﾞｼｯｸM-PRO" w:hAnsi="HG丸ｺﾞｼｯｸM-PRO" w:hint="eastAsia"/>
              </w:rPr>
              <w:t>②種目によって、校長の承認を得て大会の外部コーチが可。</w:t>
            </w:r>
          </w:p>
        </w:tc>
      </w:tr>
      <w:tr w:rsidR="009A77E6" w:rsidRPr="00AE4BB1" w:rsidTr="009A77E6">
        <w:trPr>
          <w:trHeight w:hRule="exact" w:val="617"/>
          <w:jc w:val="center"/>
        </w:trPr>
        <w:tc>
          <w:tcPr>
            <w:tcW w:w="2268" w:type="dxa"/>
            <w:vAlign w:val="center"/>
          </w:tcPr>
          <w:p w:rsidR="009A77E6" w:rsidRPr="00AE4BB1" w:rsidRDefault="009A77E6" w:rsidP="009A77E6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0"/>
              </w:rPr>
            </w:pPr>
            <w:r w:rsidRPr="00AE4BB1">
              <w:rPr>
                <w:rFonts w:ascii="HG丸ｺﾞｼｯｸM-PRO" w:eastAsia="HG丸ｺﾞｼｯｸM-PRO" w:hAnsi="HG丸ｺﾞｼｯｸM-PRO" w:cs="ＭＳ ゴシック" w:hint="eastAsia"/>
              </w:rPr>
              <w:t>位置づけ</w:t>
            </w:r>
          </w:p>
        </w:tc>
        <w:tc>
          <w:tcPr>
            <w:tcW w:w="6590" w:type="dxa"/>
            <w:vAlign w:val="center"/>
          </w:tcPr>
          <w:p w:rsidR="009A77E6" w:rsidRPr="00AE4BB1" w:rsidRDefault="009A77E6" w:rsidP="009A77E6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  <w:spacing w:val="0"/>
              </w:rPr>
            </w:pPr>
            <w:r w:rsidRPr="00AE4BB1">
              <w:rPr>
                <w:rFonts w:ascii="HG丸ｺﾞｼｯｸM-PRO" w:eastAsia="HG丸ｺﾞｼｯｸM-PRO" w:hAnsi="HG丸ｺﾞｼｯｸM-PRO" w:hint="eastAsia"/>
              </w:rPr>
              <w:t>部の担当教員の指導の補助を行う。</w:t>
            </w:r>
          </w:p>
        </w:tc>
      </w:tr>
      <w:tr w:rsidR="009A77E6" w:rsidRPr="00AE4BB1" w:rsidTr="009A77E6">
        <w:trPr>
          <w:trHeight w:hRule="exact" w:val="1122"/>
          <w:jc w:val="center"/>
        </w:trPr>
        <w:tc>
          <w:tcPr>
            <w:tcW w:w="2268" w:type="dxa"/>
            <w:vAlign w:val="center"/>
          </w:tcPr>
          <w:p w:rsidR="009A77E6" w:rsidRPr="00AE4BB1" w:rsidRDefault="009A77E6" w:rsidP="009A77E6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0"/>
              </w:rPr>
            </w:pPr>
            <w:r w:rsidRPr="00AE4BB1">
              <w:rPr>
                <w:rFonts w:ascii="HG丸ｺﾞｼｯｸM-PRO" w:eastAsia="HG丸ｺﾞｼｯｸM-PRO" w:hAnsi="HG丸ｺﾞｼｯｸM-PRO" w:cs="ＭＳ ゴシック" w:hint="eastAsia"/>
              </w:rPr>
              <w:t>対</w:t>
            </w:r>
            <w:r w:rsidRPr="00AE4BB1">
              <w:rPr>
                <w:rFonts w:ascii="HG丸ｺﾞｼｯｸM-PRO" w:eastAsia="HG丸ｺﾞｼｯｸM-PRO" w:hAnsi="HG丸ｺﾞｼｯｸM-PRO" w:cs="ＭＳ ゴシック" w:hint="eastAsia"/>
                <w:spacing w:val="6"/>
              </w:rPr>
              <w:t xml:space="preserve"> </w:t>
            </w:r>
            <w:r w:rsidRPr="00AE4BB1">
              <w:rPr>
                <w:rFonts w:ascii="HG丸ｺﾞｼｯｸM-PRO" w:eastAsia="HG丸ｺﾞｼｯｸM-PRO" w:hAnsi="HG丸ｺﾞｼｯｸM-PRO" w:cs="ＭＳ ゴシック" w:hint="eastAsia"/>
              </w:rPr>
              <w:t>象</w:t>
            </w:r>
            <w:r w:rsidRPr="00AE4BB1">
              <w:rPr>
                <w:rFonts w:ascii="HG丸ｺﾞｼｯｸM-PRO" w:eastAsia="HG丸ｺﾞｼｯｸM-PRO" w:hAnsi="HG丸ｺﾞｼｯｸM-PRO" w:cs="ＭＳ ゴシック" w:hint="eastAsia"/>
                <w:spacing w:val="6"/>
              </w:rPr>
              <w:t xml:space="preserve"> </w:t>
            </w:r>
            <w:r w:rsidRPr="00AE4BB1">
              <w:rPr>
                <w:rFonts w:ascii="HG丸ｺﾞｼｯｸM-PRO" w:eastAsia="HG丸ｺﾞｼｯｸM-PRO" w:hAnsi="HG丸ｺﾞｼｯｸM-PRO" w:cs="ＭＳ ゴシック" w:hint="eastAsia"/>
              </w:rPr>
              <w:t>者</w:t>
            </w:r>
          </w:p>
        </w:tc>
        <w:tc>
          <w:tcPr>
            <w:tcW w:w="6590" w:type="dxa"/>
            <w:vAlign w:val="center"/>
          </w:tcPr>
          <w:p w:rsidR="009A77E6" w:rsidRPr="00AE4BB1" w:rsidRDefault="009A77E6" w:rsidP="009A77E6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  <w:spacing w:val="0"/>
              </w:rPr>
            </w:pPr>
            <w:r w:rsidRPr="00AE4BB1">
              <w:rPr>
                <w:rFonts w:ascii="HG丸ｺﾞｼｯｸM-PRO" w:eastAsia="HG丸ｺﾞｼｯｸM-PRO" w:hAnsi="HG丸ｺﾞｼｯｸM-PRO" w:hint="eastAsia"/>
              </w:rPr>
              <w:t>専門的技術能力を有し、校長が適格</w:t>
            </w:r>
            <w:r w:rsidRPr="00AE4BB1">
              <w:rPr>
                <w:rFonts w:ascii="HG丸ｺﾞｼｯｸM-PRO" w:eastAsia="HG丸ｺﾞｼｯｸM-PRO" w:hAnsi="HG丸ｺﾞｼｯｸM-PRO" w:cs="Times New Roman"/>
                <w:spacing w:val="6"/>
              </w:rPr>
              <w:t xml:space="preserve"> </w:t>
            </w:r>
            <w:r w:rsidRPr="00AE4BB1">
              <w:rPr>
                <w:rFonts w:ascii="HG丸ｺﾞｼｯｸM-PRO" w:eastAsia="HG丸ｺﾞｼｯｸM-PRO" w:hAnsi="HG丸ｺﾞｼｯｸM-PRO" w:hint="eastAsia"/>
              </w:rPr>
              <w:t>と認める者</w:t>
            </w:r>
          </w:p>
        </w:tc>
      </w:tr>
      <w:tr w:rsidR="009A77E6" w:rsidRPr="00AE4BB1" w:rsidTr="009A77E6">
        <w:trPr>
          <w:trHeight w:hRule="exact" w:val="408"/>
          <w:jc w:val="center"/>
        </w:trPr>
        <w:tc>
          <w:tcPr>
            <w:tcW w:w="2268" w:type="dxa"/>
            <w:vAlign w:val="center"/>
          </w:tcPr>
          <w:p w:rsidR="009A77E6" w:rsidRPr="00AE4BB1" w:rsidRDefault="009A77E6" w:rsidP="009A77E6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0"/>
              </w:rPr>
            </w:pPr>
            <w:r w:rsidRPr="00AE4BB1">
              <w:rPr>
                <w:rFonts w:ascii="HG丸ｺﾞｼｯｸM-PRO" w:eastAsia="HG丸ｺﾞｼｯｸM-PRO" w:hAnsi="HG丸ｺﾞｼｯｸM-PRO" w:cs="ＭＳ ゴシック" w:hint="eastAsia"/>
              </w:rPr>
              <w:t>派遣対象</w:t>
            </w:r>
          </w:p>
        </w:tc>
        <w:tc>
          <w:tcPr>
            <w:tcW w:w="6590" w:type="dxa"/>
            <w:vAlign w:val="center"/>
          </w:tcPr>
          <w:p w:rsidR="009A77E6" w:rsidRPr="00AE4BB1" w:rsidRDefault="009A77E6" w:rsidP="009A77E6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  <w:spacing w:val="0"/>
              </w:rPr>
            </w:pPr>
            <w:r w:rsidRPr="00AE4BB1">
              <w:rPr>
                <w:rFonts w:ascii="HG丸ｺﾞｼｯｸM-PRO" w:eastAsia="HG丸ｺﾞｼｯｸM-PRO" w:hAnsi="HG丸ｺﾞｼｯｸM-PRO" w:hint="eastAsia"/>
              </w:rPr>
              <w:t>名古屋市立小・中・高等学校</w:t>
            </w:r>
          </w:p>
        </w:tc>
      </w:tr>
      <w:tr w:rsidR="009A77E6" w:rsidRPr="00AE4BB1" w:rsidTr="009A77E6">
        <w:trPr>
          <w:trHeight w:hRule="exact" w:val="2337"/>
          <w:jc w:val="center"/>
        </w:trPr>
        <w:tc>
          <w:tcPr>
            <w:tcW w:w="2268" w:type="dxa"/>
            <w:vAlign w:val="center"/>
          </w:tcPr>
          <w:p w:rsidR="009A77E6" w:rsidRPr="00AE4BB1" w:rsidRDefault="009A77E6" w:rsidP="009A77E6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0"/>
              </w:rPr>
            </w:pPr>
            <w:r w:rsidRPr="00AE4BB1">
              <w:rPr>
                <w:rFonts w:ascii="HG丸ｺﾞｼｯｸM-PRO" w:eastAsia="HG丸ｺﾞｼｯｸM-PRO" w:hAnsi="HG丸ｺﾞｼｯｸM-PRO" w:cs="ＭＳ ゴシック" w:hint="eastAsia"/>
              </w:rPr>
              <w:t>派遣内容</w:t>
            </w:r>
          </w:p>
        </w:tc>
        <w:tc>
          <w:tcPr>
            <w:tcW w:w="6590" w:type="dxa"/>
            <w:vAlign w:val="center"/>
          </w:tcPr>
          <w:p w:rsidR="009A77E6" w:rsidRPr="00AE4BB1" w:rsidRDefault="009A77E6" w:rsidP="009A77E6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  <w:spacing w:val="0"/>
              </w:rPr>
            </w:pPr>
            <w:r w:rsidRPr="00AE4BB1">
              <w:rPr>
                <w:rFonts w:ascii="HG丸ｺﾞｼｯｸM-PRO" w:eastAsia="HG丸ｺﾞｼｯｸM-PRO" w:hAnsi="HG丸ｺﾞｼｯｸM-PRO" w:hint="eastAsia"/>
              </w:rPr>
              <w:t>小学校…</w:t>
            </w:r>
            <w:r w:rsidRPr="00AE4BB1">
              <w:rPr>
                <w:rFonts w:ascii="HG丸ｺﾞｼｯｸM-PRO" w:eastAsia="HG丸ｺﾞｼｯｸM-PRO" w:hAnsi="HG丸ｺﾞｼｯｸM-PRO" w:cs="Times New Roman"/>
              </w:rPr>
              <w:t>1</w:t>
            </w:r>
            <w:r w:rsidRPr="00AE4BB1">
              <w:rPr>
                <w:rFonts w:ascii="HG丸ｺﾞｼｯｸM-PRO" w:eastAsia="HG丸ｺﾞｼｯｸM-PRO" w:hAnsi="HG丸ｺﾞｼｯｸM-PRO" w:hint="eastAsia"/>
              </w:rPr>
              <w:t>回</w:t>
            </w:r>
            <w:r w:rsidRPr="00AE4BB1">
              <w:rPr>
                <w:rFonts w:ascii="HG丸ｺﾞｼｯｸM-PRO" w:eastAsia="HG丸ｺﾞｼｯｸM-PRO" w:hAnsi="HG丸ｺﾞｼｯｸM-PRO" w:cs="Times New Roman"/>
              </w:rPr>
              <w:t>1.5</w:t>
            </w:r>
            <w:r w:rsidRPr="00AE4BB1">
              <w:rPr>
                <w:rFonts w:ascii="HG丸ｺﾞｼｯｸM-PRO" w:eastAsia="HG丸ｺﾞｼｯｸM-PRO" w:hAnsi="HG丸ｺﾞｼｯｸM-PRO" w:hint="eastAsia"/>
              </w:rPr>
              <w:t>時間程度</w:t>
            </w:r>
          </w:p>
          <w:p w:rsidR="009A77E6" w:rsidRPr="00AE4BB1" w:rsidRDefault="009A77E6" w:rsidP="009A77E6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  <w:spacing w:val="0"/>
              </w:rPr>
            </w:pPr>
            <w:r w:rsidRPr="00AE4BB1">
              <w:rPr>
                <w:rFonts w:ascii="HG丸ｺﾞｼｯｸM-PRO" w:eastAsia="HG丸ｺﾞｼｯｸM-PRO" w:hAnsi="HG丸ｺﾞｼｯｸM-PRO" w:hint="eastAsia"/>
              </w:rPr>
              <w:t xml:space="preserve">　（運動</w:t>
            </w:r>
            <w:r w:rsidRPr="00AE4BB1">
              <w:rPr>
                <w:rFonts w:ascii="HG丸ｺﾞｼｯｸM-PRO" w:eastAsia="HG丸ｺﾞｼｯｸM-PRO" w:hAnsi="HG丸ｺﾞｼｯｸM-PRO" w:cs="Times New Roman" w:hint="eastAsia"/>
              </w:rPr>
              <w:t>24</w:t>
            </w:r>
            <w:r w:rsidRPr="00AE4BB1">
              <w:rPr>
                <w:rFonts w:ascii="HG丸ｺﾞｼｯｸM-PRO" w:eastAsia="HG丸ｺﾞｼｯｸM-PRO" w:hAnsi="HG丸ｺﾞｼｯｸM-PRO" w:hint="eastAsia"/>
              </w:rPr>
              <w:t>回、生産・文化</w:t>
            </w:r>
            <w:r w:rsidRPr="00AE4BB1">
              <w:rPr>
                <w:rFonts w:ascii="HG丸ｺﾞｼｯｸM-PRO" w:eastAsia="HG丸ｺﾞｼｯｸM-PRO" w:hAnsi="HG丸ｺﾞｼｯｸM-PRO" w:cs="Times New Roman"/>
              </w:rPr>
              <w:t>2</w:t>
            </w:r>
            <w:r w:rsidRPr="00AE4BB1">
              <w:rPr>
                <w:rFonts w:ascii="HG丸ｺﾞｼｯｸM-PRO" w:eastAsia="HG丸ｺﾞｼｯｸM-PRO" w:hAnsi="HG丸ｺﾞｼｯｸM-PRO" w:cs="Times New Roman" w:hint="eastAsia"/>
              </w:rPr>
              <w:t>4</w:t>
            </w:r>
            <w:r w:rsidRPr="00AE4BB1">
              <w:rPr>
                <w:rFonts w:ascii="HG丸ｺﾞｼｯｸM-PRO" w:eastAsia="HG丸ｺﾞｼｯｸM-PRO" w:hAnsi="HG丸ｺﾞｼｯｸM-PRO" w:hint="eastAsia"/>
              </w:rPr>
              <w:t>回）</w:t>
            </w:r>
          </w:p>
          <w:p w:rsidR="009A77E6" w:rsidRPr="00AE4BB1" w:rsidRDefault="009A77E6" w:rsidP="009A77E6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  <w:spacing w:val="0"/>
              </w:rPr>
            </w:pPr>
            <w:r w:rsidRPr="00AE4BB1">
              <w:rPr>
                <w:rFonts w:ascii="HG丸ｺﾞｼｯｸM-PRO" w:eastAsia="HG丸ｺﾞｼｯｸM-PRO" w:hAnsi="HG丸ｺﾞｼｯｸM-PRO" w:hint="eastAsia"/>
              </w:rPr>
              <w:t>中学校…</w:t>
            </w:r>
            <w:r w:rsidRPr="00AE4BB1">
              <w:rPr>
                <w:rFonts w:ascii="HG丸ｺﾞｼｯｸM-PRO" w:eastAsia="HG丸ｺﾞｼｯｸM-PRO" w:hAnsi="HG丸ｺﾞｼｯｸM-PRO" w:cs="Times New Roman"/>
              </w:rPr>
              <w:t>1</w:t>
            </w:r>
            <w:r w:rsidRPr="00AE4BB1">
              <w:rPr>
                <w:rFonts w:ascii="HG丸ｺﾞｼｯｸM-PRO" w:eastAsia="HG丸ｺﾞｼｯｸM-PRO" w:hAnsi="HG丸ｺﾞｼｯｸM-PRO" w:hint="eastAsia"/>
              </w:rPr>
              <w:t>回</w:t>
            </w:r>
            <w:r w:rsidRPr="00AE4BB1">
              <w:rPr>
                <w:rFonts w:ascii="HG丸ｺﾞｼｯｸM-PRO" w:eastAsia="HG丸ｺﾞｼｯｸM-PRO" w:hAnsi="HG丸ｺﾞｼｯｸM-PRO" w:cs="Times New Roman"/>
              </w:rPr>
              <w:t>2</w:t>
            </w:r>
            <w:r w:rsidRPr="00AE4BB1">
              <w:rPr>
                <w:rFonts w:ascii="HG丸ｺﾞｼｯｸM-PRO" w:eastAsia="HG丸ｺﾞｼｯｸM-PRO" w:hAnsi="HG丸ｺﾞｼｯｸM-PRO" w:hint="eastAsia"/>
              </w:rPr>
              <w:t>時間程度</w:t>
            </w:r>
          </w:p>
          <w:p w:rsidR="009A77E6" w:rsidRPr="00AE4BB1" w:rsidRDefault="009A77E6" w:rsidP="009A77E6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  <w:spacing w:val="0"/>
              </w:rPr>
            </w:pPr>
            <w:r w:rsidRPr="00AE4BB1">
              <w:rPr>
                <w:rFonts w:ascii="HG丸ｺﾞｼｯｸM-PRO" w:eastAsia="HG丸ｺﾞｼｯｸM-PRO" w:hAnsi="HG丸ｺﾞｼｯｸM-PRO" w:hint="eastAsia"/>
              </w:rPr>
              <w:t xml:space="preserve">　（運動</w:t>
            </w:r>
            <w:r w:rsidRPr="00AE4BB1">
              <w:rPr>
                <w:rFonts w:ascii="HG丸ｺﾞｼｯｸM-PRO" w:eastAsia="HG丸ｺﾞｼｯｸM-PRO" w:hAnsi="HG丸ｺﾞｼｯｸM-PRO" w:cs="Times New Roman" w:hint="eastAsia"/>
              </w:rPr>
              <w:t>70</w:t>
            </w:r>
            <w:r w:rsidRPr="00AE4BB1">
              <w:rPr>
                <w:rFonts w:ascii="HG丸ｺﾞｼｯｸM-PRO" w:eastAsia="HG丸ｺﾞｼｯｸM-PRO" w:hAnsi="HG丸ｺﾞｼｯｸM-PRO" w:hint="eastAsia"/>
              </w:rPr>
              <w:t>回、生産・文化</w:t>
            </w:r>
            <w:r w:rsidRPr="00AE4BB1">
              <w:rPr>
                <w:rFonts w:ascii="HG丸ｺﾞｼｯｸM-PRO" w:eastAsia="HG丸ｺﾞｼｯｸM-PRO" w:hAnsi="HG丸ｺﾞｼｯｸM-PRO" w:cs="Times New Roman" w:hint="eastAsia"/>
              </w:rPr>
              <w:t>35</w:t>
            </w:r>
            <w:r w:rsidRPr="00AE4BB1">
              <w:rPr>
                <w:rFonts w:ascii="HG丸ｺﾞｼｯｸM-PRO" w:eastAsia="HG丸ｺﾞｼｯｸM-PRO" w:hAnsi="HG丸ｺﾞｼｯｸM-PRO" w:hint="eastAsia"/>
              </w:rPr>
              <w:t>回）</w:t>
            </w:r>
          </w:p>
          <w:p w:rsidR="009A77E6" w:rsidRPr="00AE4BB1" w:rsidRDefault="009A77E6" w:rsidP="009A77E6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  <w:spacing w:val="0"/>
              </w:rPr>
            </w:pPr>
            <w:r w:rsidRPr="00AE4BB1">
              <w:rPr>
                <w:rFonts w:ascii="HG丸ｺﾞｼｯｸM-PRO" w:eastAsia="HG丸ｺﾞｼｯｸM-PRO" w:hAnsi="HG丸ｺﾞｼｯｸM-PRO" w:hint="eastAsia"/>
              </w:rPr>
              <w:t>高　校…</w:t>
            </w:r>
            <w:r w:rsidRPr="00AE4BB1">
              <w:rPr>
                <w:rFonts w:ascii="HG丸ｺﾞｼｯｸM-PRO" w:eastAsia="HG丸ｺﾞｼｯｸM-PRO" w:hAnsi="HG丸ｺﾞｼｯｸM-PRO" w:cs="Times New Roman"/>
              </w:rPr>
              <w:t>1</w:t>
            </w:r>
            <w:r w:rsidRPr="00AE4BB1">
              <w:rPr>
                <w:rFonts w:ascii="HG丸ｺﾞｼｯｸM-PRO" w:eastAsia="HG丸ｺﾞｼｯｸM-PRO" w:hAnsi="HG丸ｺﾞｼｯｸM-PRO" w:hint="eastAsia"/>
              </w:rPr>
              <w:t>回</w:t>
            </w:r>
            <w:r w:rsidRPr="00AE4BB1">
              <w:rPr>
                <w:rFonts w:ascii="HG丸ｺﾞｼｯｸM-PRO" w:eastAsia="HG丸ｺﾞｼｯｸM-PRO" w:hAnsi="HG丸ｺﾞｼｯｸM-PRO" w:cs="Times New Roman"/>
              </w:rPr>
              <w:t>2</w:t>
            </w:r>
            <w:r w:rsidRPr="00AE4BB1">
              <w:rPr>
                <w:rFonts w:ascii="HG丸ｺﾞｼｯｸM-PRO" w:eastAsia="HG丸ｺﾞｼｯｸM-PRO" w:hAnsi="HG丸ｺﾞｼｯｸM-PRO" w:hint="eastAsia"/>
              </w:rPr>
              <w:t>時間程度</w:t>
            </w:r>
          </w:p>
          <w:p w:rsidR="009A77E6" w:rsidRPr="00AE4BB1" w:rsidRDefault="009A77E6" w:rsidP="009A77E6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</w:rPr>
            </w:pPr>
            <w:r w:rsidRPr="00AE4BB1">
              <w:rPr>
                <w:rFonts w:ascii="HG丸ｺﾞｼｯｸM-PRO" w:eastAsia="HG丸ｺﾞｼｯｸM-PRO" w:hAnsi="HG丸ｺﾞｼｯｸM-PRO" w:hint="eastAsia"/>
              </w:rPr>
              <w:t xml:space="preserve">　（運動と生産・文化合わせて</w:t>
            </w:r>
          </w:p>
          <w:p w:rsidR="009A77E6" w:rsidRPr="00AE4BB1" w:rsidRDefault="009A77E6" w:rsidP="009A77E6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</w:rPr>
            </w:pPr>
            <w:r w:rsidRPr="00AE4BB1">
              <w:rPr>
                <w:rFonts w:ascii="HG丸ｺﾞｼｯｸM-PRO" w:eastAsia="HG丸ｺﾞｼｯｸM-PRO" w:hAnsi="HG丸ｺﾞｼｯｸM-PRO" w:hint="eastAsia"/>
              </w:rPr>
              <w:t xml:space="preserve">　　　全日制335回・定時制88回）</w:t>
            </w:r>
          </w:p>
          <w:p w:rsidR="009A77E6" w:rsidRPr="00AE4BB1" w:rsidRDefault="009A77E6" w:rsidP="009A77E6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</w:rPr>
            </w:pPr>
            <w:r w:rsidRPr="00AE4BB1">
              <w:rPr>
                <w:rFonts w:ascii="HG丸ｺﾞｼｯｸM-PRO" w:eastAsia="HG丸ｺﾞｼｯｸM-PRO" w:hAnsi="HG丸ｺﾞｼｯｸM-PRO" w:hint="eastAsia"/>
              </w:rPr>
              <w:t xml:space="preserve">　※回数は、派遣回数の上限</w:t>
            </w:r>
          </w:p>
        </w:tc>
      </w:tr>
      <w:tr w:rsidR="009A77E6" w:rsidRPr="00AE4BB1" w:rsidTr="009A77E6">
        <w:trPr>
          <w:trHeight w:hRule="exact" w:val="807"/>
          <w:jc w:val="center"/>
        </w:trPr>
        <w:tc>
          <w:tcPr>
            <w:tcW w:w="2268" w:type="dxa"/>
            <w:vAlign w:val="center"/>
          </w:tcPr>
          <w:p w:rsidR="009A77E6" w:rsidRPr="00AE4BB1" w:rsidRDefault="009A77E6" w:rsidP="009A77E6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0"/>
              </w:rPr>
            </w:pPr>
            <w:r w:rsidRPr="00AE4BB1">
              <w:rPr>
                <w:rFonts w:ascii="HG丸ｺﾞｼｯｸM-PRO" w:eastAsia="HG丸ｺﾞｼｯｸM-PRO" w:hAnsi="HG丸ｺﾞｼｯｸM-PRO" w:cs="ＭＳ ゴシック" w:hint="eastAsia"/>
              </w:rPr>
              <w:t>謝</w:t>
            </w:r>
            <w:r w:rsidRPr="00AE4BB1">
              <w:rPr>
                <w:rFonts w:ascii="HG丸ｺﾞｼｯｸM-PRO" w:eastAsia="HG丸ｺﾞｼｯｸM-PRO" w:hAnsi="HG丸ｺﾞｼｯｸM-PRO" w:cs="ＭＳ ゴシック" w:hint="eastAsia"/>
                <w:spacing w:val="6"/>
              </w:rPr>
              <w:t xml:space="preserve"> </w:t>
            </w:r>
            <w:r w:rsidRPr="00AE4BB1">
              <w:rPr>
                <w:rFonts w:ascii="HG丸ｺﾞｼｯｸM-PRO" w:eastAsia="HG丸ｺﾞｼｯｸM-PRO" w:hAnsi="HG丸ｺﾞｼｯｸM-PRO" w:cs="ＭＳ ゴシック" w:hint="eastAsia"/>
              </w:rPr>
              <w:t>礼</w:t>
            </w:r>
            <w:r w:rsidRPr="00AE4BB1">
              <w:rPr>
                <w:rFonts w:ascii="HG丸ｺﾞｼｯｸM-PRO" w:eastAsia="HG丸ｺﾞｼｯｸM-PRO" w:hAnsi="HG丸ｺﾞｼｯｸM-PRO" w:cs="ＭＳ ゴシック" w:hint="eastAsia"/>
                <w:spacing w:val="6"/>
              </w:rPr>
              <w:t xml:space="preserve"> </w:t>
            </w:r>
            <w:r w:rsidRPr="00AE4BB1">
              <w:rPr>
                <w:rFonts w:ascii="HG丸ｺﾞｼｯｸM-PRO" w:eastAsia="HG丸ｺﾞｼｯｸM-PRO" w:hAnsi="HG丸ｺﾞｼｯｸM-PRO" w:cs="ＭＳ ゴシック" w:hint="eastAsia"/>
              </w:rPr>
              <w:t>等</w:t>
            </w:r>
            <w:r w:rsidRPr="00AE4BB1">
              <w:rPr>
                <w:rFonts w:ascii="HG丸ｺﾞｼｯｸM-PRO" w:eastAsia="HG丸ｺﾞｼｯｸM-PRO" w:hAnsi="HG丸ｺﾞｼｯｸM-PRO" w:cs="ＭＳ ゴシック" w:hint="eastAsia"/>
                <w:spacing w:val="6"/>
                <w:w w:val="50"/>
              </w:rPr>
              <w:t>（交通費を含む）</w:t>
            </w:r>
          </w:p>
        </w:tc>
        <w:tc>
          <w:tcPr>
            <w:tcW w:w="6590" w:type="dxa"/>
            <w:vAlign w:val="center"/>
          </w:tcPr>
          <w:p w:rsidR="009A77E6" w:rsidRPr="00AE4BB1" w:rsidRDefault="009A77E6" w:rsidP="009A77E6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  <w:spacing w:val="0"/>
              </w:rPr>
            </w:pPr>
            <w:r w:rsidRPr="00AE4BB1">
              <w:rPr>
                <w:rFonts w:ascii="HG丸ｺﾞｼｯｸM-PRO" w:eastAsia="HG丸ｺﾞｼｯｸM-PRO" w:hAnsi="HG丸ｺﾞｼｯｸM-PRO" w:hint="eastAsia"/>
              </w:rPr>
              <w:t>小学校…１回あたり2,700円</w:t>
            </w:r>
          </w:p>
          <w:p w:rsidR="009A77E6" w:rsidRPr="00AE4BB1" w:rsidRDefault="009A77E6" w:rsidP="009A77E6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  <w:spacing w:val="0"/>
              </w:rPr>
            </w:pPr>
            <w:r w:rsidRPr="00AE4BB1">
              <w:rPr>
                <w:rFonts w:ascii="HG丸ｺﾞｼｯｸM-PRO" w:eastAsia="HG丸ｺﾞｼｯｸM-PRO" w:hAnsi="HG丸ｺﾞｼｯｸM-PRO" w:hint="eastAsia"/>
              </w:rPr>
              <w:t>中・高…１回あたり3,600円</w:t>
            </w:r>
          </w:p>
        </w:tc>
      </w:tr>
      <w:tr w:rsidR="009A77E6" w:rsidRPr="00AE4BB1" w:rsidTr="009A77E6">
        <w:trPr>
          <w:trHeight w:hRule="exact" w:val="493"/>
          <w:jc w:val="center"/>
        </w:trPr>
        <w:tc>
          <w:tcPr>
            <w:tcW w:w="2268" w:type="dxa"/>
            <w:vAlign w:val="center"/>
          </w:tcPr>
          <w:p w:rsidR="009A77E6" w:rsidRPr="00AE4BB1" w:rsidRDefault="009A77E6" w:rsidP="009A77E6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 w:hAnsi="HG丸ｺﾞｼｯｸM-PRO" w:cs="ＭＳ ゴシック"/>
              </w:rPr>
            </w:pPr>
            <w:r w:rsidRPr="00AE4BB1">
              <w:rPr>
                <w:rFonts w:ascii="HG丸ｺﾞｼｯｸM-PRO" w:eastAsia="HG丸ｺﾞｼｯｸM-PRO" w:hAnsi="HG丸ｺﾞｼｯｸM-PRO" w:cs="ＭＳ ゴシック" w:hint="eastAsia"/>
              </w:rPr>
              <w:t>通勤費用</w:t>
            </w:r>
          </w:p>
        </w:tc>
        <w:tc>
          <w:tcPr>
            <w:tcW w:w="6590" w:type="dxa"/>
            <w:vAlign w:val="center"/>
          </w:tcPr>
          <w:p w:rsidR="009A77E6" w:rsidRPr="00AE4BB1" w:rsidRDefault="009A77E6" w:rsidP="009A77E6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</w:rPr>
            </w:pPr>
            <w:r w:rsidRPr="00AE4BB1">
              <w:rPr>
                <w:rFonts w:ascii="HG丸ｺﾞｼｯｸM-PRO" w:eastAsia="HG丸ｺﾞｼｯｸM-PRO" w:hAnsi="HG丸ｺﾞｼｯｸM-PRO" w:hint="eastAsia"/>
              </w:rPr>
              <w:t>支給なし</w:t>
            </w:r>
          </w:p>
        </w:tc>
      </w:tr>
      <w:tr w:rsidR="009A77E6" w:rsidRPr="00AE4BB1" w:rsidTr="009A77E6">
        <w:trPr>
          <w:trHeight w:hRule="exact" w:val="592"/>
          <w:jc w:val="center"/>
        </w:trPr>
        <w:tc>
          <w:tcPr>
            <w:tcW w:w="2268" w:type="dxa"/>
            <w:vAlign w:val="center"/>
          </w:tcPr>
          <w:p w:rsidR="009A77E6" w:rsidRPr="00AE4BB1" w:rsidRDefault="009A77E6" w:rsidP="009A77E6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 w:hAnsi="HG丸ｺﾞｼｯｸM-PRO" w:cs="ＭＳ ゴシック"/>
              </w:rPr>
            </w:pPr>
            <w:r w:rsidRPr="00AE4BB1">
              <w:rPr>
                <w:rFonts w:ascii="HG丸ｺﾞｼｯｸM-PRO" w:eastAsia="HG丸ｺﾞｼｯｸM-PRO" w:hAnsi="HG丸ｺﾞｼｯｸM-PRO" w:cs="ＭＳ ゴシック" w:hint="eastAsia"/>
              </w:rPr>
              <w:t>公務災害補償</w:t>
            </w:r>
          </w:p>
        </w:tc>
        <w:tc>
          <w:tcPr>
            <w:tcW w:w="6590" w:type="dxa"/>
            <w:vAlign w:val="center"/>
          </w:tcPr>
          <w:p w:rsidR="009A77E6" w:rsidRPr="00AE4BB1" w:rsidRDefault="009A77E6" w:rsidP="009A77E6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</w:rPr>
            </w:pPr>
            <w:r w:rsidRPr="00AE4BB1">
              <w:rPr>
                <w:rFonts w:ascii="HG丸ｺﾞｼｯｸM-PRO" w:eastAsia="HG丸ｺﾞｼｯｸM-PRO" w:hAnsi="HG丸ｺﾞｼｯｸM-PRO" w:hint="eastAsia"/>
              </w:rPr>
              <w:t>保険で、指導中の災害補償、移動途上の事故に対応</w:t>
            </w:r>
          </w:p>
        </w:tc>
      </w:tr>
      <w:tr w:rsidR="009A77E6" w:rsidRPr="00AE4BB1" w:rsidTr="009A77E6">
        <w:trPr>
          <w:trHeight w:hRule="exact" w:val="996"/>
          <w:jc w:val="center"/>
        </w:trPr>
        <w:tc>
          <w:tcPr>
            <w:tcW w:w="2268" w:type="dxa"/>
            <w:vAlign w:val="center"/>
          </w:tcPr>
          <w:p w:rsidR="009A77E6" w:rsidRPr="00AE4BB1" w:rsidRDefault="009A77E6" w:rsidP="009A77E6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 w:hAnsi="HG丸ｺﾞｼｯｸM-PRO" w:cs="ＭＳ ゴシック"/>
              </w:rPr>
            </w:pPr>
            <w:r w:rsidRPr="00AE4BB1">
              <w:rPr>
                <w:rFonts w:ascii="HG丸ｺﾞｼｯｸM-PRO" w:eastAsia="HG丸ｺﾞｼｯｸM-PRO" w:hAnsi="HG丸ｺﾞｼｯｸM-PRO" w:cs="ＭＳ ゴシック" w:hint="eastAsia"/>
              </w:rPr>
              <w:t>休業補償</w:t>
            </w:r>
          </w:p>
        </w:tc>
        <w:tc>
          <w:tcPr>
            <w:tcW w:w="6590" w:type="dxa"/>
            <w:vAlign w:val="center"/>
          </w:tcPr>
          <w:p w:rsidR="009A77E6" w:rsidRPr="00AE4BB1" w:rsidRDefault="009A77E6" w:rsidP="009A77E6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</w:rPr>
            </w:pPr>
            <w:r w:rsidRPr="00AE4BB1">
              <w:rPr>
                <w:rFonts w:ascii="HG丸ｺﾞｼｯｸM-PRO" w:eastAsia="HG丸ｺﾞｼｯｸM-PRO" w:hAnsi="HG丸ｺﾞｼｯｸM-PRO" w:hint="eastAsia"/>
              </w:rPr>
              <w:t>なし</w:t>
            </w:r>
          </w:p>
        </w:tc>
      </w:tr>
      <w:tr w:rsidR="009A77E6" w:rsidRPr="00AE4BB1" w:rsidTr="009A77E6">
        <w:trPr>
          <w:trHeight w:hRule="exact" w:val="417"/>
          <w:jc w:val="center"/>
        </w:trPr>
        <w:tc>
          <w:tcPr>
            <w:tcW w:w="2268" w:type="dxa"/>
            <w:vAlign w:val="center"/>
          </w:tcPr>
          <w:p w:rsidR="009A77E6" w:rsidRPr="00AE4BB1" w:rsidRDefault="009A77E6" w:rsidP="009A77E6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0"/>
              </w:rPr>
            </w:pPr>
            <w:r w:rsidRPr="00AE4BB1">
              <w:rPr>
                <w:rFonts w:ascii="HG丸ｺﾞｼｯｸM-PRO" w:eastAsia="HG丸ｺﾞｼｯｸM-PRO" w:hAnsi="HG丸ｺﾞｼｯｸM-PRO" w:hint="eastAsia"/>
                <w:spacing w:val="0"/>
              </w:rPr>
              <w:t>委嘱行為</w:t>
            </w:r>
          </w:p>
        </w:tc>
        <w:tc>
          <w:tcPr>
            <w:tcW w:w="6590" w:type="dxa"/>
            <w:vAlign w:val="center"/>
          </w:tcPr>
          <w:p w:rsidR="009A77E6" w:rsidRPr="00AE4BB1" w:rsidRDefault="009A77E6" w:rsidP="009A77E6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  <w:spacing w:val="0"/>
              </w:rPr>
            </w:pPr>
            <w:r w:rsidRPr="00AE4BB1">
              <w:rPr>
                <w:rFonts w:ascii="HG丸ｺﾞｼｯｸM-PRO" w:eastAsia="HG丸ｺﾞｼｯｸM-PRO" w:hAnsi="HG丸ｺﾞｼｯｸM-PRO" w:hint="eastAsia"/>
                <w:spacing w:val="0"/>
              </w:rPr>
              <w:t>なし</w:t>
            </w:r>
          </w:p>
        </w:tc>
      </w:tr>
      <w:tr w:rsidR="009A77E6" w:rsidRPr="00AE4BB1" w:rsidTr="009A77E6">
        <w:trPr>
          <w:trHeight w:hRule="exact" w:val="692"/>
          <w:jc w:val="center"/>
        </w:trPr>
        <w:tc>
          <w:tcPr>
            <w:tcW w:w="2268" w:type="dxa"/>
            <w:vAlign w:val="center"/>
          </w:tcPr>
          <w:p w:rsidR="009A77E6" w:rsidRPr="00AE4BB1" w:rsidRDefault="009A77E6" w:rsidP="009A77E6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0"/>
              </w:rPr>
            </w:pPr>
            <w:r w:rsidRPr="00AE4BB1">
              <w:rPr>
                <w:rFonts w:ascii="HG丸ｺﾞｼｯｸM-PRO" w:eastAsia="HG丸ｺﾞｼｯｸM-PRO" w:hAnsi="HG丸ｺﾞｼｯｸM-PRO" w:hint="eastAsia"/>
                <w:spacing w:val="0"/>
              </w:rPr>
              <w:t>派遣校の決定</w:t>
            </w:r>
          </w:p>
        </w:tc>
        <w:tc>
          <w:tcPr>
            <w:tcW w:w="6590" w:type="dxa"/>
            <w:vAlign w:val="center"/>
          </w:tcPr>
          <w:p w:rsidR="009A77E6" w:rsidRPr="00AE4BB1" w:rsidRDefault="009A77E6" w:rsidP="009A77E6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  <w:spacing w:val="0"/>
              </w:rPr>
            </w:pPr>
            <w:r w:rsidRPr="00AE4BB1">
              <w:rPr>
                <w:rFonts w:ascii="HG丸ｺﾞｼｯｸM-PRO" w:eastAsia="HG丸ｺﾞｼｯｸM-PRO" w:hAnsi="HG丸ｺﾞｼｯｸM-PRO" w:hint="eastAsia"/>
              </w:rPr>
              <w:t>学校からの部活動外部指導者派遣申請書による。</w:t>
            </w:r>
          </w:p>
        </w:tc>
      </w:tr>
      <w:tr w:rsidR="009A77E6" w:rsidRPr="00AE4BB1" w:rsidTr="009A77E6">
        <w:trPr>
          <w:trHeight w:hRule="exact" w:val="574"/>
          <w:jc w:val="center"/>
        </w:trPr>
        <w:tc>
          <w:tcPr>
            <w:tcW w:w="2268" w:type="dxa"/>
            <w:vAlign w:val="center"/>
          </w:tcPr>
          <w:p w:rsidR="009A77E6" w:rsidRPr="00AE4BB1" w:rsidRDefault="009A77E6" w:rsidP="009A77E6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0"/>
              </w:rPr>
            </w:pPr>
            <w:r w:rsidRPr="00AE4BB1">
              <w:rPr>
                <w:rFonts w:ascii="HG丸ｺﾞｼｯｸM-PRO" w:eastAsia="HG丸ｺﾞｼｯｸM-PRO" w:hAnsi="HG丸ｺﾞｼｯｸM-PRO" w:hint="eastAsia"/>
                <w:spacing w:val="0"/>
              </w:rPr>
              <w:t>外部指導者研修会</w:t>
            </w:r>
          </w:p>
        </w:tc>
        <w:tc>
          <w:tcPr>
            <w:tcW w:w="6590" w:type="dxa"/>
            <w:vAlign w:val="center"/>
          </w:tcPr>
          <w:p w:rsidR="009A77E6" w:rsidRPr="00AE4BB1" w:rsidRDefault="009A77E6" w:rsidP="009A77E6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</w:rPr>
            </w:pPr>
            <w:r w:rsidRPr="00AE4BB1">
              <w:rPr>
                <w:rFonts w:ascii="HG丸ｺﾞｼｯｸM-PRO" w:eastAsia="HG丸ｺﾞｼｯｸM-PRO" w:hAnsi="HG丸ｺﾞｼｯｸM-PRO" w:hint="eastAsia"/>
              </w:rPr>
              <w:t>参加を原則とする</w:t>
            </w:r>
          </w:p>
        </w:tc>
      </w:tr>
      <w:tr w:rsidR="009A77E6" w:rsidRPr="00AE4BB1" w:rsidTr="009A77E6">
        <w:trPr>
          <w:trHeight w:hRule="exact" w:val="710"/>
          <w:jc w:val="center"/>
        </w:trPr>
        <w:tc>
          <w:tcPr>
            <w:tcW w:w="2268" w:type="dxa"/>
            <w:vAlign w:val="center"/>
          </w:tcPr>
          <w:p w:rsidR="009A77E6" w:rsidRPr="00AE4BB1" w:rsidRDefault="009A77E6" w:rsidP="009A77E6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0"/>
              </w:rPr>
            </w:pPr>
            <w:r w:rsidRPr="00AE4BB1">
              <w:rPr>
                <w:rFonts w:ascii="HG丸ｺﾞｼｯｸM-PRO" w:eastAsia="HG丸ｺﾞｼｯｸM-PRO" w:hAnsi="HG丸ｺﾞｼｯｸM-PRO" w:hint="eastAsia"/>
                <w:spacing w:val="0"/>
              </w:rPr>
              <w:t>大会等への参加旅費</w:t>
            </w:r>
          </w:p>
        </w:tc>
        <w:tc>
          <w:tcPr>
            <w:tcW w:w="6590" w:type="dxa"/>
            <w:vAlign w:val="center"/>
          </w:tcPr>
          <w:p w:rsidR="009A77E6" w:rsidRPr="00AE4BB1" w:rsidRDefault="009A77E6" w:rsidP="009A77E6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</w:rPr>
            </w:pPr>
            <w:r w:rsidRPr="00AE4BB1">
              <w:rPr>
                <w:rFonts w:ascii="HG丸ｺﾞｼｯｸM-PRO" w:eastAsia="HG丸ｺﾞｼｯｸM-PRO" w:hAnsi="HG丸ｺﾞｼｯｸM-PRO" w:hint="eastAsia"/>
              </w:rPr>
              <w:t>支給なし</w:t>
            </w:r>
          </w:p>
        </w:tc>
      </w:tr>
    </w:tbl>
    <w:p w:rsidR="009A77E6" w:rsidRDefault="009A77E6" w:rsidP="009A77E6">
      <w:pPr>
        <w:pStyle w:val="a3"/>
        <w:rPr>
          <w:spacing w:val="0"/>
          <w:lang w:eastAsia="zh-TW"/>
        </w:rPr>
      </w:pPr>
    </w:p>
    <w:p w:rsidR="00AB59E8" w:rsidRPr="009A77E6" w:rsidRDefault="00AB59E8" w:rsidP="00827E59">
      <w:pPr>
        <w:pStyle w:val="a3"/>
        <w:rPr>
          <w:spacing w:val="0"/>
          <w:lang w:eastAsia="zh-TW"/>
        </w:rPr>
      </w:pPr>
    </w:p>
    <w:sectPr w:rsidR="00AB59E8" w:rsidRPr="009A77E6" w:rsidSect="00FC6E37">
      <w:pgSz w:w="11906" w:h="16838" w:code="9"/>
      <w:pgMar w:top="851" w:right="1134" w:bottom="851" w:left="1134" w:header="720" w:footer="284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13E" w:rsidRDefault="006A613E" w:rsidP="00CC7923">
      <w:r>
        <w:separator/>
      </w:r>
    </w:p>
  </w:endnote>
  <w:endnote w:type="continuationSeparator" w:id="0">
    <w:p w:rsidR="006A613E" w:rsidRDefault="006A613E" w:rsidP="00CC7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13E" w:rsidRDefault="006A613E" w:rsidP="00CC7923">
      <w:r>
        <w:separator/>
      </w:r>
    </w:p>
  </w:footnote>
  <w:footnote w:type="continuationSeparator" w:id="0">
    <w:p w:rsidR="006A613E" w:rsidRDefault="006A613E" w:rsidP="00CC79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E8"/>
    <w:rsid w:val="00026FC5"/>
    <w:rsid w:val="000346AB"/>
    <w:rsid w:val="000657E9"/>
    <w:rsid w:val="000D5F93"/>
    <w:rsid w:val="000F3F28"/>
    <w:rsid w:val="001540C3"/>
    <w:rsid w:val="00154762"/>
    <w:rsid w:val="0019280F"/>
    <w:rsid w:val="001F65B7"/>
    <w:rsid w:val="002341FE"/>
    <w:rsid w:val="00236E96"/>
    <w:rsid w:val="00275A16"/>
    <w:rsid w:val="002D32B3"/>
    <w:rsid w:val="002D66BA"/>
    <w:rsid w:val="002F5BC2"/>
    <w:rsid w:val="00311224"/>
    <w:rsid w:val="00335A8D"/>
    <w:rsid w:val="003651CA"/>
    <w:rsid w:val="00367273"/>
    <w:rsid w:val="003D24CE"/>
    <w:rsid w:val="00401479"/>
    <w:rsid w:val="004203A7"/>
    <w:rsid w:val="004378D8"/>
    <w:rsid w:val="00447A28"/>
    <w:rsid w:val="004A6099"/>
    <w:rsid w:val="004D0682"/>
    <w:rsid w:val="004D6BAF"/>
    <w:rsid w:val="004E434D"/>
    <w:rsid w:val="00501D1A"/>
    <w:rsid w:val="005116C7"/>
    <w:rsid w:val="00560115"/>
    <w:rsid w:val="005A31C7"/>
    <w:rsid w:val="005D70A5"/>
    <w:rsid w:val="006A4BA0"/>
    <w:rsid w:val="006A613E"/>
    <w:rsid w:val="006B3B32"/>
    <w:rsid w:val="006B781B"/>
    <w:rsid w:val="006C73CF"/>
    <w:rsid w:val="006D41E1"/>
    <w:rsid w:val="0070228B"/>
    <w:rsid w:val="00711BF1"/>
    <w:rsid w:val="007306B8"/>
    <w:rsid w:val="007560F2"/>
    <w:rsid w:val="007808F4"/>
    <w:rsid w:val="0078699B"/>
    <w:rsid w:val="007B0C2B"/>
    <w:rsid w:val="007D1E54"/>
    <w:rsid w:val="00827E59"/>
    <w:rsid w:val="0084798C"/>
    <w:rsid w:val="00897AC1"/>
    <w:rsid w:val="008A1AAE"/>
    <w:rsid w:val="008B3B16"/>
    <w:rsid w:val="008C3F52"/>
    <w:rsid w:val="009A77E6"/>
    <w:rsid w:val="009C1772"/>
    <w:rsid w:val="009C2150"/>
    <w:rsid w:val="009D5F58"/>
    <w:rsid w:val="009E6481"/>
    <w:rsid w:val="009F7910"/>
    <w:rsid w:val="00A07E17"/>
    <w:rsid w:val="00A25041"/>
    <w:rsid w:val="00A60851"/>
    <w:rsid w:val="00A949CF"/>
    <w:rsid w:val="00AB59E8"/>
    <w:rsid w:val="00AE4BB1"/>
    <w:rsid w:val="00BC16CA"/>
    <w:rsid w:val="00C807CB"/>
    <w:rsid w:val="00C84D66"/>
    <w:rsid w:val="00CB1FCE"/>
    <w:rsid w:val="00CC0AA4"/>
    <w:rsid w:val="00CC7923"/>
    <w:rsid w:val="00CF7865"/>
    <w:rsid w:val="00D0778F"/>
    <w:rsid w:val="00D23BFD"/>
    <w:rsid w:val="00D631D7"/>
    <w:rsid w:val="00DF7EFF"/>
    <w:rsid w:val="00E0415F"/>
    <w:rsid w:val="00E10F25"/>
    <w:rsid w:val="00E341D1"/>
    <w:rsid w:val="00E54DEB"/>
    <w:rsid w:val="00E612E6"/>
    <w:rsid w:val="00E73AD7"/>
    <w:rsid w:val="00EA26F6"/>
    <w:rsid w:val="00EA475C"/>
    <w:rsid w:val="00EC1919"/>
    <w:rsid w:val="00F0537A"/>
    <w:rsid w:val="00F47CD1"/>
    <w:rsid w:val="00F63F0F"/>
    <w:rsid w:val="00F96204"/>
    <w:rsid w:val="00FC4304"/>
    <w:rsid w:val="00FC6E37"/>
    <w:rsid w:val="00FD57FB"/>
    <w:rsid w:val="00FE5E2C"/>
    <w:rsid w:val="00FE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2" w:lineRule="exact"/>
      <w:jc w:val="both"/>
    </w:pPr>
    <w:rPr>
      <w:rFonts w:ascii="Times New Roman" w:hAnsi="Times New Roman" w:cs="ＭＳ 明朝"/>
      <w:spacing w:val="13"/>
      <w:sz w:val="22"/>
      <w:szCs w:val="22"/>
    </w:rPr>
  </w:style>
  <w:style w:type="paragraph" w:styleId="a4">
    <w:name w:val="Balloon Text"/>
    <w:basedOn w:val="a"/>
    <w:semiHidden/>
    <w:rsid w:val="00E73AD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C79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C7923"/>
    <w:rPr>
      <w:kern w:val="2"/>
      <w:sz w:val="21"/>
      <w:szCs w:val="24"/>
    </w:rPr>
  </w:style>
  <w:style w:type="paragraph" w:styleId="a7">
    <w:name w:val="footer"/>
    <w:basedOn w:val="a"/>
    <w:link w:val="a8"/>
    <w:rsid w:val="00CC79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C7923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2" w:lineRule="exact"/>
      <w:jc w:val="both"/>
    </w:pPr>
    <w:rPr>
      <w:rFonts w:ascii="Times New Roman" w:hAnsi="Times New Roman" w:cs="ＭＳ 明朝"/>
      <w:spacing w:val="13"/>
      <w:sz w:val="22"/>
      <w:szCs w:val="22"/>
    </w:rPr>
  </w:style>
  <w:style w:type="paragraph" w:styleId="a4">
    <w:name w:val="Balloon Text"/>
    <w:basedOn w:val="a"/>
    <w:semiHidden/>
    <w:rsid w:val="00E73AD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C79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C7923"/>
    <w:rPr>
      <w:kern w:val="2"/>
      <w:sz w:val="21"/>
      <w:szCs w:val="24"/>
    </w:rPr>
  </w:style>
  <w:style w:type="paragraph" w:styleId="a7">
    <w:name w:val="footer"/>
    <w:basedOn w:val="a"/>
    <w:link w:val="a8"/>
    <w:rsid w:val="00CC79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C792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7A1EE6-AFB8-41FA-88C0-3C4086AE6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387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中学校…１回あたり４，０００円</vt:lpstr>
      <vt:lpstr>中学校…１回あたり４，０００円</vt:lpstr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中学校…１回あたり４，０００円</dc:title>
  <dc:creator>１００２０５ｋ</dc:creator>
  <cp:lastModifiedBy>fujii takeshi</cp:lastModifiedBy>
  <cp:revision>6</cp:revision>
  <cp:lastPrinted>2016-01-28T02:23:00Z</cp:lastPrinted>
  <dcterms:created xsi:type="dcterms:W3CDTF">2016-03-01T02:15:00Z</dcterms:created>
  <dcterms:modified xsi:type="dcterms:W3CDTF">2016-03-04T04:33:00Z</dcterms:modified>
</cp:coreProperties>
</file>